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3B" w:rsidRDefault="00EE303B">
      <w:pPr>
        <w:rPr>
          <w:b/>
        </w:rPr>
      </w:pPr>
      <w:r>
        <w:rPr>
          <w:b/>
        </w:rPr>
        <w:t xml:space="preserve">La Institución Policial reafirma su compromiso de paz y seguridad </w:t>
      </w:r>
    </w:p>
    <w:p w:rsidR="009E43DF" w:rsidRPr="00334D65" w:rsidRDefault="00EE303B">
      <w:pPr>
        <w:rPr>
          <w:b/>
        </w:rPr>
      </w:pPr>
      <w:r>
        <w:rPr>
          <w:b/>
        </w:rPr>
        <w:t xml:space="preserve">Teniente </w:t>
      </w:r>
      <w:r w:rsidR="00D07F05" w:rsidRPr="00334D65">
        <w:rPr>
          <w:b/>
        </w:rPr>
        <w:t xml:space="preserve">Iris Vásquez </w:t>
      </w:r>
    </w:p>
    <w:p w:rsidR="00D07F05" w:rsidRDefault="00D07F05" w:rsidP="00D07F05">
      <w:pPr>
        <w:pStyle w:val="Sinespaciado"/>
        <w:jc w:val="both"/>
      </w:pPr>
      <w:r w:rsidRPr="00D07F05">
        <w:t>La Polic</w:t>
      </w:r>
      <w:r w:rsidRPr="00D07F05">
        <w:rPr>
          <w:rFonts w:hint="cs"/>
        </w:rPr>
        <w:t>í</w:t>
      </w:r>
      <w:r w:rsidRPr="00D07F05">
        <w:t xml:space="preserve">a Nacional </w:t>
      </w:r>
      <w:r>
        <w:t>esta mañana, brindó el reporte semanal</w:t>
      </w:r>
      <w:r w:rsidRPr="00D07F05">
        <w:t xml:space="preserve"> del Plan </w:t>
      </w:r>
      <w:r>
        <w:t>d</w:t>
      </w:r>
      <w:r w:rsidRPr="00D07F05">
        <w:t xml:space="preserve">e Seguridad Ciudadana </w:t>
      </w:r>
      <w:r>
        <w:t>p</w:t>
      </w:r>
      <w:r w:rsidRPr="00D07F05">
        <w:t xml:space="preserve">ara </w:t>
      </w:r>
      <w:r>
        <w:t>l</w:t>
      </w:r>
      <w:r w:rsidRPr="00D07F05">
        <w:t>a Protecci</w:t>
      </w:r>
      <w:r w:rsidRPr="00D07F05">
        <w:rPr>
          <w:rFonts w:hint="cs"/>
        </w:rPr>
        <w:t>ó</w:t>
      </w:r>
      <w:r w:rsidRPr="00D07F05">
        <w:t xml:space="preserve">n </w:t>
      </w:r>
      <w:r>
        <w:t>d</w:t>
      </w:r>
      <w:r w:rsidRPr="00D07F05">
        <w:t xml:space="preserve">e </w:t>
      </w:r>
      <w:r>
        <w:t>l</w:t>
      </w:r>
      <w:r w:rsidRPr="00D07F05">
        <w:t xml:space="preserve">as Personas, Familias </w:t>
      </w:r>
      <w:r>
        <w:t>y</w:t>
      </w:r>
      <w:r w:rsidRPr="00D07F05">
        <w:t xml:space="preserve"> Comunidades </w:t>
      </w:r>
      <w:r>
        <w:t>e</w:t>
      </w:r>
      <w:r w:rsidRPr="00D07F05">
        <w:t xml:space="preserve">n </w:t>
      </w:r>
      <w:r>
        <w:t>l</w:t>
      </w:r>
      <w:r w:rsidRPr="00D07F05">
        <w:t xml:space="preserve">a </w:t>
      </w:r>
      <w:r>
        <w:t>C</w:t>
      </w:r>
      <w:r w:rsidRPr="00D07F05">
        <w:t xml:space="preserve">iudad </w:t>
      </w:r>
      <w:r>
        <w:t>y e</w:t>
      </w:r>
      <w:r w:rsidRPr="00D07F05">
        <w:t>l Campo, en el per</w:t>
      </w:r>
      <w:r w:rsidRPr="00D07F05">
        <w:rPr>
          <w:rFonts w:hint="cs"/>
        </w:rPr>
        <w:t>í</w:t>
      </w:r>
      <w:r w:rsidRPr="00D07F05">
        <w:t xml:space="preserve">odo </w:t>
      </w:r>
      <w:r>
        <w:t xml:space="preserve">comprendido </w:t>
      </w:r>
      <w:r w:rsidR="00205C35">
        <w:t>del jueves 4 de</w:t>
      </w:r>
      <w:r w:rsidRPr="00D07F05">
        <w:t xml:space="preserve"> al  mi</w:t>
      </w:r>
      <w:r w:rsidRPr="00D07F05">
        <w:rPr>
          <w:rFonts w:hint="cs"/>
        </w:rPr>
        <w:t>é</w:t>
      </w:r>
      <w:r>
        <w:t xml:space="preserve">rcoles </w:t>
      </w:r>
      <w:r w:rsidR="00205C35">
        <w:t>10 de enero del 2024</w:t>
      </w:r>
      <w:r>
        <w:t xml:space="preserve">. </w:t>
      </w:r>
    </w:p>
    <w:p w:rsidR="00D07F05" w:rsidRDefault="00D07F05" w:rsidP="00D07F05">
      <w:pPr>
        <w:pStyle w:val="Sinespaciado"/>
        <w:jc w:val="both"/>
      </w:pPr>
    </w:p>
    <w:p w:rsidR="00D07F05" w:rsidRDefault="00D07F05" w:rsidP="00D07F05">
      <w:pPr>
        <w:pStyle w:val="Sinespaciado"/>
        <w:jc w:val="both"/>
      </w:pPr>
      <w:r>
        <w:t xml:space="preserve">El Comisionado General Jaime Vanegas, Inspector General de la Policía Nacional, destacó, que en el periodo evaluado  se  realizaron </w:t>
      </w:r>
      <w:r w:rsidR="00205C35" w:rsidRPr="00205C35">
        <w:t>33,898</w:t>
      </w:r>
      <w:r w:rsidR="00205C35">
        <w:t xml:space="preserve"> </w:t>
      </w:r>
      <w:r>
        <w:t xml:space="preserve">servicios de vigilancia y patrullaje a pie y motorizado, se  </w:t>
      </w:r>
      <w:r w:rsidR="00205C35">
        <w:t xml:space="preserve">ejecutó el </w:t>
      </w:r>
      <w:r w:rsidR="00205C35" w:rsidRPr="00205C35">
        <w:t>Aseguramiento y Protecci</w:t>
      </w:r>
      <w:r w:rsidR="00205C35" w:rsidRPr="00205C35">
        <w:rPr>
          <w:rFonts w:hint="cs"/>
        </w:rPr>
        <w:t>ó</w:t>
      </w:r>
      <w:r w:rsidR="00205C35" w:rsidRPr="00205C35">
        <w:t>n Policial a Entrega de Merienda Escolar 2024</w:t>
      </w:r>
      <w:r w:rsidR="00205C35">
        <w:t>.</w:t>
      </w:r>
    </w:p>
    <w:p w:rsidR="00D07F05" w:rsidRDefault="00D07F05">
      <w:pPr>
        <w:pStyle w:val="Sinespaciado"/>
        <w:jc w:val="both"/>
      </w:pPr>
    </w:p>
    <w:p w:rsidR="00D07F05" w:rsidRDefault="00D07F05">
      <w:pPr>
        <w:pStyle w:val="Sinespaciado"/>
        <w:jc w:val="both"/>
        <w:rPr>
          <w:b/>
        </w:rPr>
      </w:pPr>
      <w:r w:rsidRPr="00D07F05">
        <w:rPr>
          <w:b/>
        </w:rPr>
        <w:t xml:space="preserve">Modelo policial </w:t>
      </w:r>
    </w:p>
    <w:p w:rsidR="00334D65" w:rsidRDefault="00334D65">
      <w:pPr>
        <w:pStyle w:val="Sinespaciado"/>
        <w:jc w:val="both"/>
        <w:rPr>
          <w:b/>
        </w:rPr>
      </w:pPr>
    </w:p>
    <w:p w:rsidR="00205C35" w:rsidRDefault="00D07F05" w:rsidP="00D07F05">
      <w:pPr>
        <w:pStyle w:val="Sinespaciado"/>
        <w:jc w:val="both"/>
      </w:pPr>
      <w:r w:rsidRPr="00D07F05">
        <w:t xml:space="preserve">El Comisionado General Vanegas, manifestó que </w:t>
      </w:r>
      <w:r w:rsidR="00205C35">
        <w:t xml:space="preserve">entre los planes de seguridad se realizó </w:t>
      </w:r>
      <w:r w:rsidR="00205C35" w:rsidRPr="00205C35">
        <w:t>12,000 coberturas de vigilancia y seguridad a</w:t>
      </w:r>
      <w:r w:rsidR="00205C35">
        <w:t xml:space="preserve"> actividades culturales, deportivas, ferias de la economía familiar, además de coberturas a destinos turísticos </w:t>
      </w:r>
      <w:r w:rsidR="00205C35" w:rsidRPr="00205C35">
        <w:t>a trav</w:t>
      </w:r>
      <w:r w:rsidR="00205C35" w:rsidRPr="00205C35">
        <w:rPr>
          <w:rFonts w:hint="cs"/>
        </w:rPr>
        <w:t>é</w:t>
      </w:r>
      <w:r w:rsidR="00205C35" w:rsidRPr="00205C35">
        <w:t xml:space="preserve">s del </w:t>
      </w:r>
      <w:r w:rsidR="00205C35" w:rsidRPr="00205C35">
        <w:rPr>
          <w:rFonts w:hint="cs"/>
        </w:rPr>
        <w:t>“</w:t>
      </w:r>
      <w:r w:rsidR="00205C35" w:rsidRPr="00205C35">
        <w:t>Plan Carretera</w:t>
      </w:r>
      <w:r w:rsidR="00205C35" w:rsidRPr="00205C35">
        <w:rPr>
          <w:rFonts w:hint="cs"/>
        </w:rPr>
        <w:t>”</w:t>
      </w:r>
      <w:r w:rsidR="00205C35">
        <w:t>.</w:t>
      </w:r>
    </w:p>
    <w:p w:rsidR="00205C35" w:rsidRDefault="00205C35" w:rsidP="00D07F05">
      <w:pPr>
        <w:pStyle w:val="Sinespaciado"/>
        <w:jc w:val="both"/>
      </w:pPr>
    </w:p>
    <w:p w:rsidR="00D07F05" w:rsidRPr="00D07F05" w:rsidRDefault="00205C35" w:rsidP="00D07F05">
      <w:pPr>
        <w:pStyle w:val="Sinespaciado"/>
        <w:jc w:val="both"/>
      </w:pPr>
      <w:r>
        <w:t xml:space="preserve">En el modelo policial se destacan, </w:t>
      </w:r>
      <w:r w:rsidRPr="00205C35">
        <w:t>766</w:t>
      </w:r>
      <w:r w:rsidR="00D07F05" w:rsidRPr="00D07F05">
        <w:t xml:space="preserve"> encuentros con la comunidad con </w:t>
      </w:r>
      <w:r w:rsidRPr="00205C35">
        <w:t>26,810</w:t>
      </w:r>
      <w:r>
        <w:t xml:space="preserve"> </w:t>
      </w:r>
      <w:r w:rsidR="00D07F05" w:rsidRPr="00D07F05">
        <w:t xml:space="preserve">participantes, para conocer y resolver sus necesidades en materia de seguridad ciudadana, </w:t>
      </w:r>
      <w:r w:rsidR="00FE66FB" w:rsidRPr="00FE66FB">
        <w:t>10,626</w:t>
      </w:r>
      <w:r w:rsidR="00FE66FB">
        <w:t xml:space="preserve"> </w:t>
      </w:r>
      <w:r w:rsidR="00D07F05" w:rsidRPr="00D07F05">
        <w:t xml:space="preserve">visitas de presencia directa casa a casa de Jefes de sectores, </w:t>
      </w:r>
      <w:r w:rsidR="00FE66FB" w:rsidRPr="00FE66FB">
        <w:t xml:space="preserve">5,973 </w:t>
      </w:r>
      <w:r w:rsidR="00D07F05" w:rsidRPr="00D07F05">
        <w:t>visitas a l</w:t>
      </w:r>
      <w:r w:rsidR="00D07F05" w:rsidRPr="00D07F05">
        <w:rPr>
          <w:rFonts w:hint="cs"/>
        </w:rPr>
        <w:t>í</w:t>
      </w:r>
      <w:r w:rsidR="00D07F05" w:rsidRPr="00D07F05">
        <w:t xml:space="preserve">deres comunitarios y </w:t>
      </w:r>
      <w:r w:rsidR="00FE66FB" w:rsidRPr="00FE66FB">
        <w:t>2,173</w:t>
      </w:r>
      <w:r w:rsidR="00FE66FB">
        <w:t xml:space="preserve"> </w:t>
      </w:r>
      <w:r w:rsidR="00D07F05" w:rsidRPr="00D07F05">
        <w:t>atenciones a j</w:t>
      </w:r>
      <w:r w:rsidR="00D07F05" w:rsidRPr="00D07F05">
        <w:rPr>
          <w:rFonts w:hint="cs"/>
        </w:rPr>
        <w:t>ó</w:t>
      </w:r>
      <w:r w:rsidR="00D07F05" w:rsidRPr="00D07F05">
        <w:t>venes en situaci</w:t>
      </w:r>
      <w:r w:rsidR="00D07F05" w:rsidRPr="00D07F05">
        <w:rPr>
          <w:rFonts w:hint="cs"/>
        </w:rPr>
        <w:t>ó</w:t>
      </w:r>
      <w:r w:rsidR="00D07F05" w:rsidRPr="00D07F05">
        <w:t>n de riesgo</w:t>
      </w:r>
      <w:r w:rsidR="00D07F05">
        <w:t xml:space="preserve">. </w:t>
      </w:r>
    </w:p>
    <w:p w:rsidR="00334D65" w:rsidRDefault="00334D65">
      <w:pPr>
        <w:pStyle w:val="Sinespaciado"/>
        <w:jc w:val="both"/>
      </w:pPr>
    </w:p>
    <w:p w:rsidR="00FE66FB" w:rsidRPr="00D07F05" w:rsidRDefault="00FE66FB">
      <w:pPr>
        <w:pStyle w:val="Sinespaciado"/>
        <w:jc w:val="both"/>
      </w:pPr>
      <w:r>
        <w:t xml:space="preserve">La Institución Policial, continúa ejecutando planes y acciones preventivas, garantizando así la paz y bienestar de las familias nicaragüenses.  </w:t>
      </w:r>
      <w:bookmarkStart w:id="0" w:name="_GoBack"/>
      <w:bookmarkEnd w:id="0"/>
    </w:p>
    <w:sectPr w:rsidR="00FE66FB" w:rsidRPr="00D07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DE"/>
    <w:rsid w:val="00205C35"/>
    <w:rsid w:val="00334D65"/>
    <w:rsid w:val="009E43DF"/>
    <w:rsid w:val="00B807DE"/>
    <w:rsid w:val="00D07F05"/>
    <w:rsid w:val="00EE303B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7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7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Publicas PC14</dc:creator>
  <cp:keywords/>
  <dc:description/>
  <cp:lastModifiedBy>Relaciones Publicas PC14</cp:lastModifiedBy>
  <cp:revision>5</cp:revision>
  <dcterms:created xsi:type="dcterms:W3CDTF">2023-12-07T19:02:00Z</dcterms:created>
  <dcterms:modified xsi:type="dcterms:W3CDTF">2024-01-11T22:43:00Z</dcterms:modified>
</cp:coreProperties>
</file>